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79" w:rsidRPr="00F11279" w:rsidRDefault="009D57AD" w:rsidP="00F11279">
      <w:pPr>
        <w:shd w:val="clear" w:color="auto" w:fill="FFFFFF"/>
        <w:spacing w:after="0" w:line="240" w:lineRule="auto"/>
        <w:jc w:val="center"/>
        <w:textAlignment w:val="baseline"/>
        <w:rPr>
          <w:rFonts w:ascii="Maiandra GD" w:eastAsia="Times New Roman" w:hAnsi="Maiandra GD" w:cs="Arial"/>
          <w:color w:val="000000"/>
          <w:sz w:val="36"/>
          <w:szCs w:val="36"/>
          <w:bdr w:val="none" w:sz="0" w:space="0" w:color="auto" w:frame="1"/>
        </w:rPr>
      </w:pPr>
      <w:r>
        <w:rPr>
          <w:rFonts w:ascii="Maiandra GD" w:eastAsia="Times New Roman" w:hAnsi="Maiandra GD" w:cs="Arial"/>
          <w:noProof/>
          <w:color w:val="000000"/>
          <w:sz w:val="36"/>
          <w:szCs w:val="36"/>
          <w:bdr w:val="none" w:sz="0" w:space="0" w:color="auto" w:frame="1"/>
        </w:rPr>
        <w:drawing>
          <wp:anchor distT="0" distB="0" distL="114300" distR="114300" simplePos="0" relativeHeight="251658240" behindDoc="0" locked="0" layoutInCell="1" allowOverlap="1">
            <wp:simplePos x="0" y="0"/>
            <wp:positionH relativeFrom="margin">
              <wp:align>left</wp:align>
            </wp:positionH>
            <wp:positionV relativeFrom="paragraph">
              <wp:posOffset>-295275</wp:posOffset>
            </wp:positionV>
            <wp:extent cx="1581150" cy="91254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logo.jpg"/>
                    <pic:cNvPicPr/>
                  </pic:nvPicPr>
                  <pic:blipFill>
                    <a:blip r:embed="rId5">
                      <a:extLst>
                        <a:ext uri="{28A0092B-C50C-407E-A947-70E740481C1C}">
                          <a14:useLocalDpi xmlns:a14="http://schemas.microsoft.com/office/drawing/2010/main" val="0"/>
                        </a:ext>
                      </a:extLst>
                    </a:blip>
                    <a:stretch>
                      <a:fillRect/>
                    </a:stretch>
                  </pic:blipFill>
                  <pic:spPr>
                    <a:xfrm>
                      <a:off x="0" y="0"/>
                      <a:ext cx="1581150" cy="912549"/>
                    </a:xfrm>
                    <a:prstGeom prst="rect">
                      <a:avLst/>
                    </a:prstGeom>
                  </pic:spPr>
                </pic:pic>
              </a:graphicData>
            </a:graphic>
            <wp14:sizeRelH relativeFrom="page">
              <wp14:pctWidth>0</wp14:pctWidth>
            </wp14:sizeRelH>
            <wp14:sizeRelV relativeFrom="page">
              <wp14:pctHeight>0</wp14:pctHeight>
            </wp14:sizeRelV>
          </wp:anchor>
        </w:drawing>
      </w:r>
      <w:r w:rsidR="00F11279" w:rsidRPr="00F11279">
        <w:rPr>
          <w:rFonts w:ascii="Maiandra GD" w:eastAsia="Times New Roman" w:hAnsi="Maiandra GD" w:cs="Arial"/>
          <w:color w:val="000000"/>
          <w:sz w:val="36"/>
          <w:szCs w:val="36"/>
          <w:bdr w:val="none" w:sz="0" w:space="0" w:color="auto" w:frame="1"/>
        </w:rPr>
        <w:t>Position Description</w:t>
      </w:r>
    </w:p>
    <w:p w:rsidR="00F11279" w:rsidRPr="00F11279" w:rsidRDefault="00A014F3" w:rsidP="00F11279">
      <w:pPr>
        <w:shd w:val="clear" w:color="auto" w:fill="FFFFFF"/>
        <w:spacing w:after="0" w:line="240" w:lineRule="auto"/>
        <w:jc w:val="center"/>
        <w:textAlignment w:val="baseline"/>
        <w:rPr>
          <w:rFonts w:ascii="Arial" w:eastAsia="Times New Roman" w:hAnsi="Arial" w:cs="Arial"/>
          <w:color w:val="000000"/>
        </w:rPr>
      </w:pPr>
      <w:r>
        <w:rPr>
          <w:rFonts w:ascii="Maiandra GD" w:eastAsia="Times New Roman" w:hAnsi="Maiandra GD" w:cs="Arial"/>
          <w:color w:val="000000"/>
          <w:sz w:val="36"/>
          <w:szCs w:val="36"/>
          <w:bdr w:val="none" w:sz="0" w:space="0" w:color="auto" w:frame="1"/>
        </w:rPr>
        <w:t>Lifeguard</w:t>
      </w:r>
    </w:p>
    <w:p w:rsidR="00F11279" w:rsidRDefault="00F11279" w:rsidP="00F11279">
      <w:pPr>
        <w:shd w:val="clear" w:color="auto" w:fill="FFFFFF"/>
        <w:spacing w:after="0" w:line="240" w:lineRule="auto"/>
        <w:textAlignment w:val="baseline"/>
        <w:rPr>
          <w:rFonts w:ascii="Maiandra GD" w:eastAsia="Times New Roman" w:hAnsi="Maiandra GD" w:cs="Arial"/>
          <w:color w:val="000000"/>
          <w:bdr w:val="none" w:sz="0" w:space="0" w:color="auto" w:frame="1"/>
        </w:rPr>
      </w:pPr>
    </w:p>
    <w:p w:rsidR="00F11279" w:rsidRDefault="00F11279" w:rsidP="00F11279">
      <w:pPr>
        <w:shd w:val="clear" w:color="auto" w:fill="FFFFFF"/>
        <w:spacing w:after="0" w:line="240" w:lineRule="auto"/>
        <w:textAlignment w:val="baseline"/>
        <w:rPr>
          <w:rFonts w:ascii="Maiandra GD" w:eastAsia="Times New Roman" w:hAnsi="Maiandra GD" w:cs="Arial"/>
          <w:color w:val="000000"/>
          <w:bdr w:val="none" w:sz="0" w:space="0" w:color="auto" w:frame="1"/>
        </w:rPr>
      </w:pPr>
    </w:p>
    <w:p w:rsidR="00F11279" w:rsidRPr="00F11279" w:rsidRDefault="00126F55" w:rsidP="00F11279">
      <w:pPr>
        <w:shd w:val="clear" w:color="auto" w:fill="FFFFFF"/>
        <w:spacing w:after="0"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Position:</w:t>
      </w:r>
      <w:r>
        <w:rPr>
          <w:rFonts w:ascii="Arial" w:eastAsia="Times New Roman" w:hAnsi="Arial" w:cs="Arial"/>
          <w:color w:val="000000"/>
          <w:bdr w:val="none" w:sz="0" w:space="0" w:color="auto" w:frame="1"/>
        </w:rPr>
        <w:tab/>
      </w:r>
      <w:r>
        <w:rPr>
          <w:rFonts w:ascii="Arial" w:eastAsia="Times New Roman" w:hAnsi="Arial" w:cs="Arial"/>
          <w:color w:val="000000"/>
          <w:bdr w:val="none" w:sz="0" w:space="0" w:color="auto" w:frame="1"/>
        </w:rPr>
        <w:tab/>
      </w:r>
      <w:r>
        <w:rPr>
          <w:rFonts w:ascii="Arial" w:eastAsia="Times New Roman" w:hAnsi="Arial" w:cs="Arial"/>
          <w:color w:val="000000"/>
          <w:bdr w:val="none" w:sz="0" w:space="0" w:color="auto" w:frame="1"/>
        </w:rPr>
        <w:tab/>
      </w:r>
      <w:r w:rsidR="00A014F3">
        <w:rPr>
          <w:rFonts w:ascii="Arial" w:eastAsia="Times New Roman" w:hAnsi="Arial" w:cs="Arial"/>
          <w:color w:val="000000"/>
          <w:bdr w:val="none" w:sz="0" w:space="0" w:color="auto" w:frame="1"/>
        </w:rPr>
        <w:t>Lifeguard</w:t>
      </w:r>
    </w:p>
    <w:p w:rsidR="00F11279" w:rsidRPr="00F11279" w:rsidRDefault="00F11279" w:rsidP="00F11279">
      <w:pPr>
        <w:shd w:val="clear" w:color="auto" w:fill="FFFFFF"/>
        <w:spacing w:after="0" w:line="240" w:lineRule="auto"/>
        <w:textAlignment w:val="baseline"/>
        <w:rPr>
          <w:rFonts w:ascii="Arial" w:eastAsia="Times New Roman" w:hAnsi="Arial" w:cs="Arial"/>
          <w:color w:val="000000"/>
        </w:rPr>
      </w:pPr>
      <w:r w:rsidRPr="00F11279">
        <w:rPr>
          <w:rFonts w:ascii="Arial" w:eastAsia="Times New Roman" w:hAnsi="Arial" w:cs="Arial"/>
          <w:color w:val="000000"/>
          <w:bdr w:val="none" w:sz="0" w:space="0" w:color="auto" w:frame="1"/>
        </w:rPr>
        <w:t>Reports to:</w:t>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00A014F3">
        <w:rPr>
          <w:rFonts w:ascii="Arial" w:eastAsia="Times New Roman" w:hAnsi="Arial" w:cs="Arial"/>
          <w:color w:val="000000"/>
          <w:bdr w:val="none" w:sz="0" w:space="0" w:color="auto" w:frame="1"/>
        </w:rPr>
        <w:t>Aquatic</w:t>
      </w:r>
      <w:r w:rsidR="009D57AD" w:rsidRPr="00126F55">
        <w:rPr>
          <w:rFonts w:ascii="Arial" w:eastAsia="Times New Roman" w:hAnsi="Arial" w:cs="Arial"/>
          <w:color w:val="000000"/>
          <w:bdr w:val="none" w:sz="0" w:space="0" w:color="auto" w:frame="1"/>
        </w:rPr>
        <w:t xml:space="preserve"> Supervisor</w:t>
      </w:r>
      <w:r w:rsidR="00A7578E" w:rsidRPr="00126F55">
        <w:rPr>
          <w:rFonts w:ascii="Arial" w:eastAsia="Times New Roman" w:hAnsi="Arial" w:cs="Arial"/>
          <w:color w:val="000000"/>
          <w:bdr w:val="none" w:sz="0" w:space="0" w:color="auto" w:frame="1"/>
        </w:rPr>
        <w:t xml:space="preserve"> </w:t>
      </w:r>
    </w:p>
    <w:p w:rsidR="00F11279" w:rsidRPr="00F11279" w:rsidRDefault="00F11279" w:rsidP="00F11279">
      <w:pPr>
        <w:shd w:val="clear" w:color="auto" w:fill="FFFFFF"/>
        <w:spacing w:after="0" w:line="240" w:lineRule="auto"/>
        <w:textAlignment w:val="baseline"/>
        <w:rPr>
          <w:rFonts w:ascii="Arial" w:eastAsia="Times New Roman" w:hAnsi="Arial" w:cs="Arial"/>
          <w:color w:val="000000"/>
        </w:rPr>
      </w:pPr>
      <w:r w:rsidRPr="00F11279">
        <w:rPr>
          <w:rFonts w:ascii="Arial" w:eastAsia="Times New Roman" w:hAnsi="Arial" w:cs="Arial"/>
          <w:color w:val="000000"/>
          <w:bdr w:val="none" w:sz="0" w:space="0" w:color="auto" w:frame="1"/>
        </w:rPr>
        <w:t>Salary Range:</w:t>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Pr="00F11279">
        <w:rPr>
          <w:rFonts w:ascii="Arial" w:eastAsia="Times New Roman" w:hAnsi="Arial" w:cs="Arial"/>
          <w:color w:val="000000"/>
          <w:bdr w:val="none" w:sz="0" w:space="0" w:color="auto" w:frame="1"/>
        </w:rPr>
        <w:t>$</w:t>
      </w:r>
      <w:r w:rsidR="00195C07">
        <w:rPr>
          <w:rFonts w:ascii="Arial" w:eastAsia="Times New Roman" w:hAnsi="Arial" w:cs="Arial"/>
          <w:color w:val="000000"/>
          <w:bdr w:val="none" w:sz="0" w:space="0" w:color="auto" w:frame="1"/>
        </w:rPr>
        <w:t>12</w:t>
      </w:r>
      <w:r w:rsidR="0026635E">
        <w:rPr>
          <w:rFonts w:ascii="Arial" w:eastAsia="Times New Roman" w:hAnsi="Arial" w:cs="Arial"/>
          <w:color w:val="000000"/>
          <w:bdr w:val="none" w:sz="0" w:space="0" w:color="auto" w:frame="1"/>
        </w:rPr>
        <w:t>.00</w:t>
      </w:r>
      <w:bookmarkStart w:id="0" w:name="_GoBack"/>
      <w:bookmarkEnd w:id="0"/>
      <w:r w:rsidRPr="00F11279">
        <w:rPr>
          <w:rFonts w:ascii="Arial" w:eastAsia="Times New Roman" w:hAnsi="Arial" w:cs="Arial"/>
          <w:color w:val="000000"/>
          <w:bdr w:val="none" w:sz="0" w:space="0" w:color="auto" w:frame="1"/>
        </w:rPr>
        <w:t xml:space="preserve"> per hour</w:t>
      </w:r>
    </w:p>
    <w:p w:rsidR="00F11279" w:rsidRPr="00F11279" w:rsidRDefault="00F11279" w:rsidP="00F11279">
      <w:pPr>
        <w:shd w:val="clear" w:color="auto" w:fill="FFFFFF"/>
        <w:spacing w:after="0" w:line="240" w:lineRule="auto"/>
        <w:textAlignment w:val="baseline"/>
        <w:rPr>
          <w:rFonts w:ascii="Arial" w:eastAsia="Times New Roman" w:hAnsi="Arial" w:cs="Arial"/>
          <w:color w:val="000000"/>
        </w:rPr>
      </w:pPr>
      <w:r w:rsidRPr="00F11279">
        <w:rPr>
          <w:rFonts w:ascii="Arial" w:eastAsia="Times New Roman" w:hAnsi="Arial" w:cs="Arial"/>
          <w:color w:val="000000"/>
          <w:bdr w:val="none" w:sz="0" w:space="0" w:color="auto" w:frame="1"/>
        </w:rPr>
        <w:t>Dates of employment:</w:t>
      </w:r>
      <w:r w:rsidR="00126F55">
        <w:rPr>
          <w:rFonts w:ascii="Arial" w:eastAsia="Times New Roman" w:hAnsi="Arial" w:cs="Arial"/>
          <w:color w:val="000000"/>
          <w:bdr w:val="none" w:sz="0" w:space="0" w:color="auto" w:frame="1"/>
        </w:rPr>
        <w:tab/>
      </w:r>
      <w:r w:rsidR="00126F55">
        <w:rPr>
          <w:rFonts w:ascii="Arial" w:eastAsia="Times New Roman" w:hAnsi="Arial" w:cs="Arial"/>
          <w:color w:val="000000"/>
          <w:bdr w:val="none" w:sz="0" w:space="0" w:color="auto" w:frame="1"/>
        </w:rPr>
        <w:tab/>
      </w:r>
      <w:r w:rsidR="009D57AD" w:rsidRPr="00126F55">
        <w:rPr>
          <w:rFonts w:ascii="Arial" w:eastAsia="Times New Roman" w:hAnsi="Arial" w:cs="Arial"/>
          <w:color w:val="000000"/>
          <w:bdr w:val="none" w:sz="0" w:space="0" w:color="auto" w:frame="1"/>
        </w:rPr>
        <w:t>year round</w:t>
      </w:r>
      <w:r w:rsidR="00A014F3">
        <w:rPr>
          <w:rFonts w:ascii="Arial" w:eastAsia="Times New Roman" w:hAnsi="Arial" w:cs="Arial"/>
          <w:color w:val="000000"/>
          <w:bdr w:val="none" w:sz="0" w:space="0" w:color="auto" w:frame="1"/>
        </w:rPr>
        <w:t xml:space="preserve"> or seasonal</w:t>
      </w:r>
      <w:r w:rsidR="00126F55">
        <w:rPr>
          <w:rFonts w:ascii="Arial" w:eastAsia="Times New Roman" w:hAnsi="Arial" w:cs="Arial"/>
          <w:color w:val="000000"/>
          <w:bdr w:val="none" w:sz="0" w:space="0" w:color="auto" w:frame="1"/>
        </w:rPr>
        <w:br/>
      </w:r>
    </w:p>
    <w:p w:rsidR="00A014F3" w:rsidRPr="00A014F3" w:rsidRDefault="00A014F3" w:rsidP="00A014F3">
      <w:pPr>
        <w:shd w:val="clear" w:color="auto" w:fill="FFFFFF"/>
        <w:spacing w:after="150" w:line="240" w:lineRule="auto"/>
        <w:jc w:val="both"/>
        <w:rPr>
          <w:rFonts w:ascii="Arial" w:eastAsia="Times New Roman" w:hAnsi="Arial" w:cs="Arial"/>
          <w:color w:val="333333"/>
          <w:sz w:val="18"/>
          <w:szCs w:val="20"/>
        </w:rPr>
      </w:pPr>
      <w:r w:rsidRPr="00A014F3">
        <w:rPr>
          <w:rFonts w:ascii="Arial" w:eastAsia="Times New Roman" w:hAnsi="Arial" w:cs="Arial"/>
          <w:b/>
          <w:bCs/>
          <w:color w:val="000000"/>
          <w:szCs w:val="24"/>
          <w:u w:val="single"/>
        </w:rPr>
        <w:t>ESSENTIAL JOB FUNCTIONS:</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 xml:space="preserve">Report directly to the Aquatic </w:t>
      </w:r>
      <w:r>
        <w:rPr>
          <w:rFonts w:ascii="Arial" w:eastAsia="Times New Roman" w:hAnsi="Arial" w:cs="Arial"/>
          <w:color w:val="333333"/>
          <w:szCs w:val="24"/>
        </w:rPr>
        <w:t>Supervisor</w:t>
      </w:r>
      <w:r w:rsidRPr="00A014F3">
        <w:rPr>
          <w:rFonts w:ascii="Arial" w:eastAsia="Times New Roman" w:hAnsi="Arial" w:cs="Arial"/>
          <w:color w:val="333333"/>
          <w:szCs w:val="24"/>
        </w:rPr>
        <w:t xml:space="preserve"> and Head Lifeguard.</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Provide a safe aquatic environment for the public.</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Responsible for enforcing rules and regulations governing the conduct of pool patrons.</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 xml:space="preserve">Follow the </w:t>
      </w:r>
      <w:r w:rsidR="00195C07">
        <w:rPr>
          <w:rFonts w:ascii="Arial" w:eastAsia="Times New Roman" w:hAnsi="Arial" w:cs="Arial"/>
          <w:color w:val="333333"/>
          <w:szCs w:val="24"/>
        </w:rPr>
        <w:t>American Red Cross</w:t>
      </w:r>
      <w:r w:rsidRPr="00A014F3">
        <w:rPr>
          <w:rFonts w:ascii="Arial" w:eastAsia="Times New Roman" w:hAnsi="Arial" w:cs="Arial"/>
          <w:color w:val="333333"/>
          <w:szCs w:val="24"/>
        </w:rPr>
        <w:t xml:space="preserve"> Training, CPR/AED, first aid and established emergency action plan procedures developed by the department in the event of an emergency.</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Attendance of mandatory monthly in-service training (2 hrs. per month off peak / 4 hrs. per month peak).</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Maintenance and cleaning of the pool, pool deck, concessions, locker rooms, showers, rest rooms, and other areas as directed by the pool managers.</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Project a professional and healthy image through dress, behavior and attitude.</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Respond to all patron needs in a courteous manner and report comments/complaints to the manager on duty.</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 xml:space="preserve">Assist with the City </w:t>
      </w:r>
      <w:r>
        <w:rPr>
          <w:rFonts w:ascii="Arial" w:eastAsia="Times New Roman" w:hAnsi="Arial" w:cs="Arial"/>
          <w:color w:val="333333"/>
          <w:szCs w:val="24"/>
        </w:rPr>
        <w:t>Bellefontaine Neighbors</w:t>
      </w:r>
      <w:r w:rsidRPr="00A014F3">
        <w:rPr>
          <w:rFonts w:ascii="Arial" w:eastAsia="Times New Roman" w:hAnsi="Arial" w:cs="Arial"/>
          <w:color w:val="333333"/>
          <w:szCs w:val="24"/>
        </w:rPr>
        <w:t xml:space="preserve"> Parks &amp; Recreation programs and events as needed.</w:t>
      </w:r>
    </w:p>
    <w:p w:rsidR="00A014F3" w:rsidRPr="00A014F3" w:rsidRDefault="00A014F3" w:rsidP="00A014F3">
      <w:pPr>
        <w:numPr>
          <w:ilvl w:val="0"/>
          <w:numId w:val="8"/>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Other duties as assigned.</w:t>
      </w:r>
    </w:p>
    <w:p w:rsidR="00A014F3" w:rsidRPr="00A014F3" w:rsidRDefault="00A014F3" w:rsidP="00A014F3">
      <w:pPr>
        <w:shd w:val="clear" w:color="auto" w:fill="FFFFFF"/>
        <w:spacing w:after="150" w:line="240" w:lineRule="auto"/>
        <w:rPr>
          <w:rFonts w:ascii="Arial" w:eastAsia="Times New Roman" w:hAnsi="Arial" w:cs="Arial"/>
          <w:color w:val="333333"/>
          <w:sz w:val="18"/>
          <w:szCs w:val="20"/>
        </w:rPr>
      </w:pPr>
      <w:r w:rsidRPr="00A014F3">
        <w:rPr>
          <w:rFonts w:ascii="Arial" w:eastAsia="Times New Roman" w:hAnsi="Arial" w:cs="Arial"/>
          <w:b/>
          <w:bCs/>
          <w:color w:val="000000"/>
          <w:szCs w:val="24"/>
          <w:u w:val="single"/>
        </w:rPr>
        <w:t>KNOWLEDGE, SKILLS AND ABILITIES REQUIRED:</w:t>
      </w:r>
    </w:p>
    <w:p w:rsidR="00A014F3" w:rsidRPr="00A014F3" w:rsidRDefault="00A014F3" w:rsidP="00A014F3">
      <w:pPr>
        <w:numPr>
          <w:ilvl w:val="0"/>
          <w:numId w:val="9"/>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Must be able to lift 25 lbs. objects.</w:t>
      </w:r>
    </w:p>
    <w:p w:rsidR="00A014F3" w:rsidRPr="00A014F3" w:rsidRDefault="00A014F3" w:rsidP="00A014F3">
      <w:pPr>
        <w:numPr>
          <w:ilvl w:val="0"/>
          <w:numId w:val="9"/>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 xml:space="preserve">Maintain a professional and mature attitude toward responsibilities, fellow staff and patrons. </w:t>
      </w:r>
    </w:p>
    <w:p w:rsidR="00A014F3" w:rsidRPr="00A014F3" w:rsidRDefault="00A014F3" w:rsidP="00A014F3">
      <w:pPr>
        <w:numPr>
          <w:ilvl w:val="0"/>
          <w:numId w:val="9"/>
        </w:numPr>
        <w:spacing w:before="100" w:beforeAutospacing="1" w:after="100" w:afterAutospacing="1" w:line="240" w:lineRule="auto"/>
        <w:textAlignment w:val="baseline"/>
        <w:rPr>
          <w:rFonts w:ascii="Arial" w:eastAsia="Times New Roman" w:hAnsi="Arial" w:cs="Arial"/>
          <w:color w:val="333333"/>
          <w:szCs w:val="24"/>
        </w:rPr>
      </w:pPr>
      <w:r w:rsidRPr="00A014F3">
        <w:rPr>
          <w:rFonts w:ascii="Arial" w:eastAsia="Times New Roman" w:hAnsi="Arial" w:cs="Arial"/>
          <w:color w:val="333333"/>
          <w:szCs w:val="24"/>
        </w:rPr>
        <w:t>Work effectively with supervisors, co-workers and the public.</w:t>
      </w:r>
    </w:p>
    <w:p w:rsidR="00A014F3" w:rsidRPr="00195C07" w:rsidRDefault="00A014F3" w:rsidP="00A014F3">
      <w:pPr>
        <w:numPr>
          <w:ilvl w:val="0"/>
          <w:numId w:val="9"/>
        </w:numPr>
        <w:spacing w:before="100" w:beforeAutospacing="1" w:after="100" w:afterAutospacing="1" w:line="240" w:lineRule="auto"/>
        <w:textAlignment w:val="baseline"/>
        <w:rPr>
          <w:rFonts w:ascii="Arial" w:eastAsia="Times New Roman" w:hAnsi="Arial" w:cs="Arial"/>
          <w:color w:val="333333"/>
          <w:sz w:val="18"/>
          <w:szCs w:val="20"/>
        </w:rPr>
      </w:pPr>
      <w:r w:rsidRPr="00A014F3">
        <w:rPr>
          <w:rFonts w:ascii="Arial" w:eastAsia="Times New Roman" w:hAnsi="Arial" w:cs="Arial"/>
          <w:color w:val="333333"/>
          <w:szCs w:val="24"/>
        </w:rPr>
        <w:t>Must be flexible to work mornings, evenings and weekends.</w:t>
      </w:r>
    </w:p>
    <w:p w:rsidR="00195C07" w:rsidRPr="00195C07" w:rsidRDefault="00CB3363" w:rsidP="00A014F3">
      <w:pPr>
        <w:numPr>
          <w:ilvl w:val="0"/>
          <w:numId w:val="9"/>
        </w:numPr>
        <w:spacing w:before="100" w:beforeAutospacing="1" w:after="100" w:afterAutospacing="1" w:line="240" w:lineRule="auto"/>
        <w:textAlignment w:val="baseline"/>
        <w:rPr>
          <w:rFonts w:ascii="Arial" w:eastAsia="Times New Roman" w:hAnsi="Arial" w:cs="Arial"/>
          <w:color w:val="333333"/>
          <w:sz w:val="18"/>
          <w:szCs w:val="20"/>
        </w:rPr>
      </w:pPr>
      <w:r>
        <w:rPr>
          <w:rFonts w:ascii="Arial" w:eastAsia="Times New Roman" w:hAnsi="Arial" w:cs="Arial"/>
          <w:color w:val="333333"/>
          <w:szCs w:val="24"/>
        </w:rPr>
        <w:t>Be able to swim 12 lengths of the pool</w:t>
      </w:r>
      <w:r w:rsidR="00195C07">
        <w:rPr>
          <w:rFonts w:ascii="Arial" w:eastAsia="Times New Roman" w:hAnsi="Arial" w:cs="Arial"/>
          <w:color w:val="333333"/>
          <w:szCs w:val="24"/>
        </w:rPr>
        <w:t xml:space="preserve"> using freestyle and breaststroke techniques. </w:t>
      </w:r>
    </w:p>
    <w:p w:rsidR="00195C07" w:rsidRPr="00195C07" w:rsidRDefault="00195C07" w:rsidP="00A014F3">
      <w:pPr>
        <w:numPr>
          <w:ilvl w:val="0"/>
          <w:numId w:val="9"/>
        </w:numPr>
        <w:spacing w:before="100" w:beforeAutospacing="1" w:after="100" w:afterAutospacing="1" w:line="240" w:lineRule="auto"/>
        <w:textAlignment w:val="baseline"/>
        <w:rPr>
          <w:rFonts w:ascii="Arial" w:eastAsia="Times New Roman" w:hAnsi="Arial" w:cs="Arial"/>
          <w:color w:val="333333"/>
          <w:sz w:val="18"/>
          <w:szCs w:val="20"/>
        </w:rPr>
      </w:pPr>
      <w:r>
        <w:rPr>
          <w:rFonts w:ascii="Arial" w:eastAsia="Times New Roman" w:hAnsi="Arial" w:cs="Arial"/>
          <w:color w:val="333333"/>
          <w:szCs w:val="24"/>
        </w:rPr>
        <w:t>Tread water for 2 minutes without using hands</w:t>
      </w:r>
      <w:r w:rsidR="00CB3363">
        <w:rPr>
          <w:rFonts w:ascii="Arial" w:eastAsia="Times New Roman" w:hAnsi="Arial" w:cs="Arial"/>
          <w:color w:val="333333"/>
          <w:szCs w:val="24"/>
        </w:rPr>
        <w:t>.</w:t>
      </w:r>
    </w:p>
    <w:p w:rsidR="00195C07" w:rsidRPr="00195C07" w:rsidRDefault="00195C07" w:rsidP="00A014F3">
      <w:pPr>
        <w:numPr>
          <w:ilvl w:val="0"/>
          <w:numId w:val="9"/>
        </w:numPr>
        <w:spacing w:before="100" w:beforeAutospacing="1" w:after="100" w:afterAutospacing="1" w:line="240" w:lineRule="auto"/>
        <w:textAlignment w:val="baseline"/>
        <w:rPr>
          <w:rFonts w:ascii="Arial" w:eastAsia="Times New Roman" w:hAnsi="Arial" w:cs="Arial"/>
          <w:color w:val="333333"/>
          <w:sz w:val="18"/>
          <w:szCs w:val="20"/>
        </w:rPr>
      </w:pPr>
      <w:r>
        <w:rPr>
          <w:rFonts w:ascii="Arial" w:eastAsia="Times New Roman" w:hAnsi="Arial" w:cs="Arial"/>
          <w:color w:val="333333"/>
          <w:szCs w:val="24"/>
        </w:rPr>
        <w:t xml:space="preserve">Retrieve a 10lb brick from the deep end of the pools. </w:t>
      </w:r>
    </w:p>
    <w:p w:rsidR="009D57AD" w:rsidRPr="00CB3363" w:rsidRDefault="00195C07" w:rsidP="00CB3363">
      <w:pPr>
        <w:spacing w:before="100" w:beforeAutospacing="1" w:after="100" w:afterAutospacing="1" w:line="240" w:lineRule="auto"/>
        <w:textAlignment w:val="baseline"/>
        <w:rPr>
          <w:rFonts w:ascii="Arial" w:eastAsia="Times New Roman" w:hAnsi="Arial" w:cs="Arial"/>
          <w:color w:val="333333"/>
          <w:szCs w:val="20"/>
        </w:rPr>
      </w:pPr>
      <w:r w:rsidRPr="00195C07">
        <w:rPr>
          <w:rFonts w:ascii="Arial" w:eastAsia="Times New Roman" w:hAnsi="Arial" w:cs="Arial"/>
          <w:color w:val="333333"/>
          <w:szCs w:val="20"/>
        </w:rPr>
        <w:t>Bellefontaine Neighbors is an equal opportunity employer that is committed to diversity and inclusion in the workplace. We prohibit discrimination and harassment of any kind based on race, color, sex, religion, sexual orientation, national origin, disability, genetic information, pregnancy, or any other protected characteristic as outlined by federal, state, or local laws.</w:t>
      </w:r>
    </w:p>
    <w:p w:rsidR="00F11279" w:rsidRPr="00F11279" w:rsidRDefault="00F11279" w:rsidP="00F11279">
      <w:pPr>
        <w:shd w:val="clear" w:color="auto" w:fill="FFFFFF"/>
        <w:spacing w:after="0" w:line="240" w:lineRule="auto"/>
        <w:textAlignment w:val="baseline"/>
        <w:rPr>
          <w:rFonts w:ascii="Arial" w:eastAsia="Times New Roman" w:hAnsi="Arial" w:cs="Arial"/>
          <w:color w:val="000000"/>
        </w:rPr>
      </w:pPr>
    </w:p>
    <w:p w:rsidR="00F11279" w:rsidRPr="00F11279" w:rsidRDefault="00F11279" w:rsidP="00F11279">
      <w:pPr>
        <w:shd w:val="clear" w:color="auto" w:fill="FFFFFF"/>
        <w:spacing w:after="0" w:line="240" w:lineRule="auto"/>
        <w:textAlignment w:val="baseline"/>
        <w:rPr>
          <w:rFonts w:ascii="Arial" w:eastAsia="Times New Roman" w:hAnsi="Arial" w:cs="Arial"/>
          <w:color w:val="000000"/>
        </w:rPr>
      </w:pPr>
      <w:r w:rsidRPr="00126F55">
        <w:rPr>
          <w:rFonts w:ascii="Arial" w:eastAsia="Times New Roman" w:hAnsi="Arial" w:cs="Arial"/>
          <w:color w:val="000000"/>
        </w:rPr>
        <w:t xml:space="preserve">You may apply online </w:t>
      </w:r>
      <w:hyperlink r:id="rId6" w:history="1">
        <w:r w:rsidRPr="00126F55">
          <w:rPr>
            <w:rStyle w:val="Hyperlink"/>
            <w:rFonts w:ascii="Arial" w:eastAsia="Times New Roman" w:hAnsi="Arial" w:cs="Arial"/>
          </w:rPr>
          <w:t>www.cityofbn.com/administration/job-openings</w:t>
        </w:r>
      </w:hyperlink>
      <w:r w:rsidRPr="00126F55">
        <w:rPr>
          <w:rFonts w:ascii="Arial" w:eastAsia="Times New Roman" w:hAnsi="Arial" w:cs="Arial"/>
          <w:color w:val="000000"/>
        </w:rPr>
        <w:t xml:space="preserve">, or </w:t>
      </w:r>
      <w:r w:rsidR="00A7578E" w:rsidRPr="00126F55">
        <w:rPr>
          <w:rFonts w:ascii="Arial" w:eastAsia="Times New Roman" w:hAnsi="Arial" w:cs="Arial"/>
          <w:color w:val="000000"/>
        </w:rPr>
        <w:t>resumes and applications may also be mailed or dropped off at</w:t>
      </w:r>
      <w:r w:rsidRPr="00126F55">
        <w:rPr>
          <w:rFonts w:ascii="Arial" w:eastAsia="Times New Roman" w:hAnsi="Arial" w:cs="Arial"/>
          <w:color w:val="000000"/>
        </w:rPr>
        <w:t xml:space="preserve"> </w:t>
      </w:r>
      <w:r w:rsidR="00A7578E" w:rsidRPr="00126F55">
        <w:rPr>
          <w:rFonts w:ascii="Arial" w:eastAsia="Times New Roman" w:hAnsi="Arial" w:cs="Arial"/>
          <w:color w:val="000000"/>
        </w:rPr>
        <w:t xml:space="preserve">the </w:t>
      </w:r>
      <w:r w:rsidRPr="00126F55">
        <w:rPr>
          <w:rFonts w:ascii="Arial" w:eastAsia="Times New Roman" w:hAnsi="Arial" w:cs="Arial"/>
          <w:color w:val="000000"/>
        </w:rPr>
        <w:t>Bellefontaine Neighbors Recreation Center</w:t>
      </w:r>
      <w:r w:rsidR="00A7578E" w:rsidRPr="00126F55">
        <w:rPr>
          <w:rFonts w:ascii="Arial" w:eastAsia="Times New Roman" w:hAnsi="Arial" w:cs="Arial"/>
          <w:color w:val="000000"/>
        </w:rPr>
        <w:t>,</w:t>
      </w:r>
      <w:r w:rsidRPr="00126F55">
        <w:rPr>
          <w:rFonts w:ascii="Arial" w:eastAsia="Times New Roman" w:hAnsi="Arial" w:cs="Arial"/>
          <w:color w:val="000000"/>
        </w:rPr>
        <w:t xml:space="preserve"> 9669 Bellefontaine Road,</w:t>
      </w:r>
      <w:r w:rsidR="00A7578E" w:rsidRPr="00126F55">
        <w:rPr>
          <w:rFonts w:ascii="Arial" w:eastAsia="Times New Roman" w:hAnsi="Arial" w:cs="Arial"/>
          <w:color w:val="000000"/>
        </w:rPr>
        <w:t xml:space="preserve"> Bellefontaine Neighbors,</w:t>
      </w:r>
      <w:r w:rsidRPr="00126F55">
        <w:rPr>
          <w:rFonts w:ascii="Arial" w:eastAsia="Times New Roman" w:hAnsi="Arial" w:cs="Arial"/>
          <w:color w:val="000000"/>
        </w:rPr>
        <w:t xml:space="preserve"> MO 63137. </w:t>
      </w:r>
      <w:r w:rsidR="00D51101">
        <w:rPr>
          <w:rFonts w:ascii="Arial" w:eastAsia="Times New Roman" w:hAnsi="Arial" w:cs="Arial"/>
          <w:color w:val="000000"/>
        </w:rPr>
        <w:t xml:space="preserve">Interested applicants may also send a completed application to </w:t>
      </w:r>
      <w:r w:rsidR="00A014F3">
        <w:rPr>
          <w:rFonts w:ascii="Arial" w:eastAsia="Times New Roman" w:hAnsi="Arial" w:cs="Arial"/>
          <w:color w:val="000000"/>
        </w:rPr>
        <w:t>Martha Snead</w:t>
      </w:r>
      <w:r w:rsidR="00D51101">
        <w:rPr>
          <w:rFonts w:ascii="Arial" w:eastAsia="Times New Roman" w:hAnsi="Arial" w:cs="Arial"/>
          <w:color w:val="000000"/>
        </w:rPr>
        <w:t xml:space="preserve"> @ </w:t>
      </w:r>
      <w:r w:rsidR="00A014F3" w:rsidRPr="00A014F3">
        <w:rPr>
          <w:rFonts w:ascii="Arial" w:eastAsia="Times New Roman" w:hAnsi="Arial" w:cs="Arial"/>
          <w:color w:val="000000"/>
        </w:rPr>
        <w:t>msnead@cityofbn.com</w:t>
      </w:r>
      <w:r w:rsidR="00D51101">
        <w:rPr>
          <w:rFonts w:ascii="Arial" w:eastAsia="Times New Roman" w:hAnsi="Arial" w:cs="Arial"/>
          <w:color w:val="000000"/>
        </w:rPr>
        <w:t>.</w:t>
      </w:r>
    </w:p>
    <w:p w:rsidR="00E6789B" w:rsidRDefault="00E6789B"/>
    <w:sectPr w:rsidR="00E67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3599"/>
    <w:multiLevelType w:val="hybridMultilevel"/>
    <w:tmpl w:val="0CB0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C0CB5"/>
    <w:multiLevelType w:val="multilevel"/>
    <w:tmpl w:val="36CC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C7948"/>
    <w:multiLevelType w:val="hybridMultilevel"/>
    <w:tmpl w:val="2420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867E3"/>
    <w:multiLevelType w:val="multilevel"/>
    <w:tmpl w:val="751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C1DE4"/>
    <w:multiLevelType w:val="multilevel"/>
    <w:tmpl w:val="E7CA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695306"/>
    <w:multiLevelType w:val="multilevel"/>
    <w:tmpl w:val="A7BA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5D39BC"/>
    <w:multiLevelType w:val="multilevel"/>
    <w:tmpl w:val="63D2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E84181"/>
    <w:multiLevelType w:val="hybridMultilevel"/>
    <w:tmpl w:val="664C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B496E"/>
    <w:multiLevelType w:val="hybridMultilevel"/>
    <w:tmpl w:val="D22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8"/>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79"/>
    <w:rsid w:val="00126F55"/>
    <w:rsid w:val="00195C07"/>
    <w:rsid w:val="001B3B77"/>
    <w:rsid w:val="0026635E"/>
    <w:rsid w:val="00386FC3"/>
    <w:rsid w:val="009D57AD"/>
    <w:rsid w:val="00A014F3"/>
    <w:rsid w:val="00A7578E"/>
    <w:rsid w:val="00CB3363"/>
    <w:rsid w:val="00D51101"/>
    <w:rsid w:val="00D547E6"/>
    <w:rsid w:val="00E6789B"/>
    <w:rsid w:val="00F1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B390"/>
  <w15:chartTrackingRefBased/>
  <w15:docId w15:val="{50FD7EA5-CDC1-45DF-B176-833BC35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2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1279"/>
    <w:rPr>
      <w:color w:val="0000FF"/>
      <w:u w:val="single"/>
    </w:rPr>
  </w:style>
  <w:style w:type="paragraph" w:styleId="ListParagraph">
    <w:name w:val="List Paragraph"/>
    <w:basedOn w:val="Normal"/>
    <w:uiPriority w:val="34"/>
    <w:qFormat/>
    <w:rsid w:val="009D57AD"/>
    <w:pPr>
      <w:ind w:left="720"/>
      <w:contextualSpacing/>
    </w:pPr>
  </w:style>
  <w:style w:type="paragraph" w:styleId="NoSpacing">
    <w:name w:val="No Spacing"/>
    <w:uiPriority w:val="1"/>
    <w:qFormat/>
    <w:rsid w:val="009D57AD"/>
    <w:pPr>
      <w:spacing w:after="0" w:line="240" w:lineRule="auto"/>
    </w:pPr>
  </w:style>
  <w:style w:type="character" w:styleId="Strong">
    <w:name w:val="Strong"/>
    <w:uiPriority w:val="22"/>
    <w:qFormat/>
    <w:rsid w:val="009D5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132262">
      <w:bodyDiv w:val="1"/>
      <w:marLeft w:val="0"/>
      <w:marRight w:val="0"/>
      <w:marTop w:val="0"/>
      <w:marBottom w:val="0"/>
      <w:divBdr>
        <w:top w:val="none" w:sz="0" w:space="0" w:color="auto"/>
        <w:left w:val="none" w:sz="0" w:space="0" w:color="auto"/>
        <w:bottom w:val="none" w:sz="0" w:space="0" w:color="auto"/>
        <w:right w:val="none" w:sz="0" w:space="0" w:color="auto"/>
      </w:divBdr>
    </w:div>
    <w:div w:id="17426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bn.com/administration/job-opening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Kirincich</dc:creator>
  <cp:keywords/>
  <dc:description/>
  <cp:lastModifiedBy>James Kirincich</cp:lastModifiedBy>
  <cp:revision>3</cp:revision>
  <dcterms:created xsi:type="dcterms:W3CDTF">2022-10-05T16:02:00Z</dcterms:created>
  <dcterms:modified xsi:type="dcterms:W3CDTF">2023-08-28T13:53:00Z</dcterms:modified>
</cp:coreProperties>
</file>